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D" w:rsidRDefault="00FA576D" w:rsidP="00FA576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6D" w:rsidRPr="00300AF3" w:rsidRDefault="00FA576D" w:rsidP="00FA576D">
      <w:pPr>
        <w:jc w:val="center"/>
      </w:pPr>
    </w:p>
    <w:p w:rsidR="00FA576D" w:rsidRDefault="00FA576D" w:rsidP="00FA576D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FA576D" w:rsidRDefault="00FA576D" w:rsidP="00FA576D">
      <w:pPr>
        <w:pStyle w:val="2"/>
      </w:pPr>
      <w:r>
        <w:t>СЕЛЬСКОГО ПОСЕЛЕНИЯ ДИНСКОГО РАЙОНА</w:t>
      </w:r>
    </w:p>
    <w:p w:rsidR="00FA576D" w:rsidRPr="00300AF3" w:rsidRDefault="00FA576D" w:rsidP="00FA576D"/>
    <w:p w:rsidR="00FA576D" w:rsidRPr="000F703B" w:rsidRDefault="00FA576D" w:rsidP="00FA576D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A576D" w:rsidRDefault="00FA576D" w:rsidP="00FA576D">
      <w:pPr>
        <w:jc w:val="center"/>
        <w:rPr>
          <w:b/>
          <w:bCs/>
          <w:sz w:val="28"/>
        </w:rPr>
      </w:pPr>
    </w:p>
    <w:p w:rsidR="00FA576D" w:rsidRPr="007074B0" w:rsidRDefault="00FA576D" w:rsidP="00FA576D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074B0">
        <w:rPr>
          <w:sz w:val="28"/>
          <w:szCs w:val="28"/>
        </w:rPr>
        <w:t>т</w:t>
      </w:r>
      <w:r>
        <w:rPr>
          <w:sz w:val="28"/>
          <w:szCs w:val="28"/>
        </w:rPr>
        <w:t xml:space="preserve"> 19.03.2015</w:t>
      </w:r>
      <w:r>
        <w:rPr>
          <w:sz w:val="28"/>
          <w:szCs w:val="28"/>
        </w:rPr>
        <w:tab/>
        <w:t>№ 48</w:t>
      </w:r>
    </w:p>
    <w:p w:rsidR="00FA576D" w:rsidRPr="00CB1410" w:rsidRDefault="00FA576D" w:rsidP="00FA576D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FA576D" w:rsidRDefault="00FA576D" w:rsidP="00FA576D"/>
    <w:p w:rsidR="00FA576D" w:rsidRDefault="00FA576D" w:rsidP="00FA576D"/>
    <w:p w:rsidR="00FA576D" w:rsidRDefault="00FA576D" w:rsidP="00FA576D"/>
    <w:p w:rsidR="00FA576D" w:rsidRDefault="00FA576D" w:rsidP="00FA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Всекубанского двухмесячника и субботника </w:t>
      </w:r>
    </w:p>
    <w:p w:rsidR="00FA576D" w:rsidRDefault="00FA576D" w:rsidP="00FA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и наведению санитарного порядка </w:t>
      </w:r>
    </w:p>
    <w:p w:rsidR="00FA576D" w:rsidRDefault="00FA576D" w:rsidP="00FA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Красносельского сельского поселения </w:t>
      </w:r>
    </w:p>
    <w:p w:rsidR="00FA576D" w:rsidRPr="00446C02" w:rsidRDefault="00FA576D" w:rsidP="00FA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A576D" w:rsidRDefault="00FA576D" w:rsidP="00FA576D">
      <w:pPr>
        <w:jc w:val="center"/>
        <w:rPr>
          <w:sz w:val="28"/>
          <w:szCs w:val="28"/>
        </w:rPr>
      </w:pPr>
    </w:p>
    <w:p w:rsidR="00FA576D" w:rsidRDefault="00FA576D" w:rsidP="00FA576D">
      <w:pPr>
        <w:jc w:val="center"/>
        <w:rPr>
          <w:sz w:val="28"/>
          <w:szCs w:val="28"/>
        </w:rPr>
      </w:pPr>
    </w:p>
    <w:p w:rsidR="00FA576D" w:rsidRDefault="00FA576D" w:rsidP="00FA576D">
      <w:pPr>
        <w:tabs>
          <w:tab w:val="left" w:pos="8640"/>
        </w:tabs>
        <w:jc w:val="center"/>
        <w:rPr>
          <w:sz w:val="28"/>
          <w:szCs w:val="28"/>
        </w:rPr>
      </w:pPr>
    </w:p>
    <w:p w:rsidR="00FA576D" w:rsidRDefault="00FA576D" w:rsidP="00FA5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</w:t>
      </w:r>
      <w:r w:rsidR="00AA5CB0">
        <w:rPr>
          <w:sz w:val="28"/>
          <w:szCs w:val="28"/>
        </w:rPr>
        <w:t>олнение</w:t>
      </w:r>
      <w:r>
        <w:rPr>
          <w:sz w:val="28"/>
          <w:szCs w:val="28"/>
        </w:rPr>
        <w:t xml:space="preserve"> постановления </w:t>
      </w:r>
      <w:r w:rsidR="00427E9F">
        <w:rPr>
          <w:sz w:val="28"/>
          <w:szCs w:val="28"/>
        </w:rPr>
        <w:t xml:space="preserve">главы муниципального образования Динской район </w:t>
      </w:r>
      <w:r>
        <w:rPr>
          <w:sz w:val="28"/>
          <w:szCs w:val="28"/>
        </w:rPr>
        <w:t>от 17.03.2015 № 378 «О проведении Всекубанского двухмесячника и субботника по благоустройству и наведению санитарного порядка на территориях населенных пунктов муниципального образования Динской район» в целях обеспечения должного санитарного порядка, выполнения неотложных работ по благоустройству территории Красносельского сельского поселения Динского района и создания благополучной санитарно-эпидемиологической обстановки в весенне-летний период, п о с т а н о в л я ю:</w:t>
      </w:r>
    </w:p>
    <w:p w:rsidR="00FA576D" w:rsidRDefault="00FA576D" w:rsidP="00FA5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Красносельского сельского с 4 марта по 30 апреля 2015 года Всекубанский двухмесячник по наведению санитарного порядка и благоустройству территории поселения, а 21 марта, 4 и 25 апреля 2015 года в рамках проведения</w:t>
      </w:r>
      <w:r w:rsidR="002314FA">
        <w:rPr>
          <w:sz w:val="28"/>
          <w:szCs w:val="28"/>
        </w:rPr>
        <w:t xml:space="preserve"> массовой акции «Зеленая весна», приуроченной к 70-й годовщине Победы в Великой Отечественной войне 1941-1945 годов, провести субботники по разбивке парков, скверов, аллей и иных объектов в рекреационных зонах территорий сельских поселений и наведению санитарного порядка на кладбищах и территориях населенных пунктов.</w:t>
      </w:r>
    </w:p>
    <w:p w:rsidR="002314FA" w:rsidRDefault="00FA576D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14FA">
        <w:rPr>
          <w:sz w:val="28"/>
          <w:szCs w:val="28"/>
        </w:rPr>
        <w:t>Поручить специалисту 1-ой категории Пановой Е.И. координацию и контроль за ходом проведения Всекубанского двухмесячника и субботника, своевременное обобщение и подведения их итогов.</w:t>
      </w:r>
    </w:p>
    <w:p w:rsidR="002314FA" w:rsidRDefault="002314FA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комиссию для обеспечения организации проведения Всекубанского двухмесячника и субботника (</w:t>
      </w:r>
      <w:r w:rsidR="002D4850">
        <w:rPr>
          <w:sz w:val="28"/>
          <w:szCs w:val="28"/>
        </w:rPr>
        <w:t>Приложение).</w:t>
      </w:r>
    </w:p>
    <w:p w:rsidR="002D4850" w:rsidRDefault="002D4850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Членам комиссии провести организационную работу по обеспечению силами организаций, расположенных на </w:t>
      </w:r>
      <w:r w:rsidR="002915D6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поселения, учебных заведений, ТОСов и населения поселения выполнения работ по </w:t>
      </w:r>
      <w:r>
        <w:rPr>
          <w:sz w:val="28"/>
          <w:szCs w:val="28"/>
        </w:rPr>
        <w:lastRenderedPageBreak/>
        <w:t>благоустройству и санитарной очистке придомовых территорий, улиц, площадей, спортивных сооружений, автомобильных поселковых дорог, зеленых зон, кладбищ, памятников, а также приведение в порядок фасадов зданий и ограждений</w:t>
      </w:r>
      <w:r w:rsidR="00F07692">
        <w:rPr>
          <w:sz w:val="28"/>
          <w:szCs w:val="28"/>
        </w:rPr>
        <w:t xml:space="preserve"> частных домовладений, территорий, закрепленных за предприятиями и организациями.</w:t>
      </w:r>
    </w:p>
    <w:p w:rsidR="00F07692" w:rsidRDefault="00F07692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Специалисту 2-ой категории Муравлевой Н.П произвести работы по разбивке парков, скверов, аллей и иных объектов в рекреационных зонах территории поселения, а также инвентаризацию посадок заложенных ранее рощ, скверов, парков и других зеленных зон отдыха населения, продолжить работу по их благоустройству.</w:t>
      </w:r>
    </w:p>
    <w:p w:rsidR="00F07692" w:rsidRDefault="00F07692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Трактористу администрации Филинкову И.Д. произвести ликвидацию свалок на территории поселения, обратив особое внимание на лесопосадки, вдоль дорог при въезде в поселение, берега рек, водоемов и места массового отдыха населения.</w:t>
      </w:r>
    </w:p>
    <w:p w:rsidR="00F93703" w:rsidRDefault="00F93703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40DB">
        <w:rPr>
          <w:sz w:val="28"/>
          <w:szCs w:val="28"/>
        </w:rPr>
        <w:t>Членам комиссии</w:t>
      </w:r>
      <w:r w:rsidR="00F75E29">
        <w:rPr>
          <w:sz w:val="28"/>
          <w:szCs w:val="28"/>
        </w:rPr>
        <w:t xml:space="preserve"> организовать работы по устранению недостатков в техническом состоянии детских игровых площадок, предусмотрев работы по восстановлению детских площадок и подготовке их к летнему сезону.</w:t>
      </w:r>
    </w:p>
    <w:p w:rsidR="00DF40DB" w:rsidRDefault="00DF40DB" w:rsidP="00DF40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Инспектору администрации Ловушкиной М.Г. провести работы по снижению численности безнадзорных животных.</w:t>
      </w:r>
    </w:p>
    <w:p w:rsidR="00F75E29" w:rsidRDefault="00DF40DB" w:rsidP="00231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5E29">
        <w:rPr>
          <w:sz w:val="28"/>
          <w:szCs w:val="28"/>
        </w:rPr>
        <w:t>. Членам комиссии провести работу по покраске и ремонту остановок и лавочек, по побелке деревьев и бордюров в парках, жилых микрорайонах и на улицах поселения силами подведомственных предприятий, организаций, а также учебных заведений и населения.</w:t>
      </w:r>
    </w:p>
    <w:p w:rsidR="00FA576D" w:rsidRDefault="00381264" w:rsidP="00FA576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576D">
        <w:rPr>
          <w:sz w:val="28"/>
          <w:szCs w:val="28"/>
        </w:rPr>
        <w:t xml:space="preserve">. </w:t>
      </w:r>
      <w:r w:rsidR="00F75E29">
        <w:rPr>
          <w:sz w:val="28"/>
          <w:szCs w:val="28"/>
        </w:rPr>
        <w:t>Специалисту 1-ой категории Пановой Е.И. еженедельно (по четвергам) предоставлять с нарастающим итогом сведения о ходе проведения Всекубанского двухмесячника, 21 марта, 4 и 25 апреля 2015 года о ходе проведения субботников в управление строительства</w:t>
      </w:r>
      <w:r>
        <w:rPr>
          <w:sz w:val="28"/>
          <w:szCs w:val="28"/>
        </w:rPr>
        <w:t>, ТЭК, промышленности, транспорта, связи и жилищной политики администрации муниципального образования Динской район для обобщения и доклада в департамент жилищно-коммунального хозяйства Краснодарского края.</w:t>
      </w:r>
    </w:p>
    <w:p w:rsidR="00FA576D" w:rsidRDefault="00381264" w:rsidP="00FA5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576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A576D" w:rsidRDefault="00381264" w:rsidP="00FA5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576D">
        <w:rPr>
          <w:sz w:val="28"/>
          <w:szCs w:val="28"/>
        </w:rPr>
        <w:t>. Постановление вступает в силу со дня его подписания.</w:t>
      </w:r>
    </w:p>
    <w:p w:rsidR="00FA576D" w:rsidRDefault="00FA576D" w:rsidP="00FA576D">
      <w:pPr>
        <w:ind w:firstLine="851"/>
        <w:jc w:val="both"/>
        <w:rPr>
          <w:sz w:val="28"/>
          <w:szCs w:val="28"/>
        </w:rPr>
      </w:pPr>
    </w:p>
    <w:p w:rsidR="00FA576D" w:rsidRDefault="00FA576D" w:rsidP="00FA576D">
      <w:pPr>
        <w:ind w:firstLine="851"/>
        <w:jc w:val="both"/>
        <w:rPr>
          <w:sz w:val="28"/>
          <w:szCs w:val="28"/>
        </w:rPr>
      </w:pPr>
    </w:p>
    <w:p w:rsidR="00FA576D" w:rsidRDefault="00FA576D" w:rsidP="00FA576D">
      <w:pPr>
        <w:ind w:firstLine="851"/>
        <w:jc w:val="both"/>
        <w:rPr>
          <w:sz w:val="28"/>
          <w:szCs w:val="28"/>
        </w:rPr>
      </w:pPr>
    </w:p>
    <w:p w:rsidR="00FA576D" w:rsidRDefault="00FA576D" w:rsidP="00FA5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FA576D" w:rsidRDefault="00FA576D" w:rsidP="00FA576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44688E" w:rsidRDefault="0044688E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B73615" w:rsidRDefault="00B73615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B73615" w:rsidRDefault="00B73615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B73615" w:rsidRDefault="00B73615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6F6A48" w:rsidRDefault="006F6A48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6F6A48" w:rsidRDefault="006F6A48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6F6A48" w:rsidRDefault="006F6A48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E37D00" w:rsidRDefault="00E37D00" w:rsidP="00FA576D">
      <w:pPr>
        <w:tabs>
          <w:tab w:val="left" w:pos="7920"/>
        </w:tabs>
        <w:jc w:val="both"/>
        <w:rPr>
          <w:sz w:val="28"/>
          <w:szCs w:val="28"/>
        </w:rPr>
      </w:pPr>
    </w:p>
    <w:p w:rsidR="00DF40DB" w:rsidRDefault="00DF40DB" w:rsidP="0044688E">
      <w:pPr>
        <w:tabs>
          <w:tab w:val="left" w:pos="5580"/>
        </w:tabs>
        <w:ind w:firstLine="5220"/>
        <w:rPr>
          <w:sz w:val="28"/>
          <w:szCs w:val="28"/>
        </w:rPr>
      </w:pPr>
    </w:p>
    <w:p w:rsidR="0044688E" w:rsidRDefault="0044688E" w:rsidP="0044688E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4688E" w:rsidRDefault="0044688E" w:rsidP="0044688E">
      <w:pPr>
        <w:tabs>
          <w:tab w:val="left" w:pos="5580"/>
        </w:tabs>
        <w:ind w:firstLine="5220"/>
        <w:rPr>
          <w:sz w:val="28"/>
          <w:szCs w:val="28"/>
        </w:rPr>
      </w:pPr>
    </w:p>
    <w:p w:rsidR="0044688E" w:rsidRDefault="0044688E" w:rsidP="0044688E">
      <w:pPr>
        <w:tabs>
          <w:tab w:val="left" w:pos="558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688E" w:rsidRDefault="0044688E" w:rsidP="004468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688E" w:rsidRDefault="0044688E" w:rsidP="004468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44688E" w:rsidRDefault="0044688E" w:rsidP="004468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44688E" w:rsidRDefault="0044688E" w:rsidP="0044688E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от 19.03.2015 № 48</w:t>
      </w:r>
    </w:p>
    <w:p w:rsidR="0044688E" w:rsidRDefault="0044688E" w:rsidP="0044688E">
      <w:pPr>
        <w:ind w:firstLine="5580"/>
        <w:rPr>
          <w:sz w:val="28"/>
          <w:szCs w:val="28"/>
        </w:rPr>
      </w:pPr>
    </w:p>
    <w:p w:rsidR="0044688E" w:rsidRPr="00F17F3E" w:rsidRDefault="0044688E" w:rsidP="00B73615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B73615" w:rsidRDefault="00B73615" w:rsidP="00B736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для обеспечения организации и проведения</w:t>
      </w:r>
    </w:p>
    <w:p w:rsidR="00B73615" w:rsidRDefault="00B73615" w:rsidP="00B736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Всекубанского месячника и субботника на территории</w:t>
      </w:r>
    </w:p>
    <w:p w:rsidR="002915D6" w:rsidRDefault="00B73615" w:rsidP="00B736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Красносельского сельского поселения </w:t>
      </w:r>
    </w:p>
    <w:p w:rsidR="0044688E" w:rsidRDefault="00B73615" w:rsidP="00B736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B73615" w:rsidRPr="00B33068" w:rsidRDefault="00B73615" w:rsidP="00B73615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"/>
        <w:gridCol w:w="4792"/>
      </w:tblGrid>
      <w:tr w:rsidR="0044688E" w:rsidTr="00F908DE">
        <w:tc>
          <w:tcPr>
            <w:tcW w:w="4773" w:type="dxa"/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44688E" w:rsidRDefault="00B73615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  <w:r w:rsidR="0044688E">
              <w:rPr>
                <w:sz w:val="28"/>
                <w:szCs w:val="28"/>
              </w:rPr>
              <w:t>;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</w:p>
          <w:p w:rsidR="0044688E" w:rsidRPr="009857C0" w:rsidRDefault="0044688E" w:rsidP="00F908DE">
            <w:pPr>
              <w:rPr>
                <w:sz w:val="28"/>
                <w:szCs w:val="28"/>
              </w:rPr>
            </w:pPr>
          </w:p>
        </w:tc>
      </w:tr>
      <w:tr w:rsidR="0044688E" w:rsidTr="00F908DE">
        <w:tc>
          <w:tcPr>
            <w:tcW w:w="4773" w:type="dxa"/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44688E" w:rsidRPr="009857C0" w:rsidRDefault="0044688E" w:rsidP="00F908DE">
            <w:pPr>
              <w:rPr>
                <w:sz w:val="28"/>
                <w:szCs w:val="28"/>
              </w:rPr>
            </w:pPr>
          </w:p>
        </w:tc>
      </w:tr>
      <w:tr w:rsidR="0044688E" w:rsidTr="00F908DE">
        <w:tc>
          <w:tcPr>
            <w:tcW w:w="4773" w:type="dxa"/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4798" w:type="dxa"/>
            <w:gridSpan w:val="2"/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1-ой категории,    </w:t>
            </w:r>
          </w:p>
          <w:p w:rsidR="0044688E" w:rsidRDefault="00B73615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</w:t>
            </w:r>
            <w:r w:rsidR="0044688E">
              <w:rPr>
                <w:sz w:val="28"/>
                <w:szCs w:val="28"/>
              </w:rPr>
              <w:t>;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44688E" w:rsidTr="00F908DE">
        <w:tc>
          <w:tcPr>
            <w:tcW w:w="9571" w:type="dxa"/>
            <w:gridSpan w:val="3"/>
          </w:tcPr>
          <w:p w:rsidR="0044688E" w:rsidRDefault="0044688E" w:rsidP="00F908DE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B73615" w:rsidRDefault="00B73615" w:rsidP="00F908DE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Style w:val="a6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6"/>
              <w:gridCol w:w="4689"/>
            </w:tblGrid>
            <w:tr w:rsidR="00B73615" w:rsidRPr="009857C0" w:rsidTr="0055093F">
              <w:tc>
                <w:tcPr>
                  <w:tcW w:w="4666" w:type="dxa"/>
                </w:tcPr>
                <w:p w:rsidR="0055093F" w:rsidRDefault="0055093F" w:rsidP="00F908DE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B73615">
                    <w:rPr>
                      <w:sz w:val="28"/>
                      <w:szCs w:val="28"/>
                    </w:rPr>
                    <w:t xml:space="preserve">окитянская </w:t>
                  </w:r>
                </w:p>
                <w:p w:rsidR="00B73615" w:rsidRDefault="00B73615" w:rsidP="00F908DE">
                  <w:pPr>
                    <w:tabs>
                      <w:tab w:val="left" w:pos="310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Алексеевна</w:t>
                  </w:r>
                </w:p>
              </w:tc>
              <w:tc>
                <w:tcPr>
                  <w:tcW w:w="4689" w:type="dxa"/>
                </w:tcPr>
                <w:p w:rsidR="00B73615" w:rsidRDefault="00B73615" w:rsidP="00F908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специалист;</w:t>
                  </w:r>
                </w:p>
                <w:p w:rsidR="00B73615" w:rsidRPr="009857C0" w:rsidRDefault="00B73615" w:rsidP="00F908D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3615" w:rsidRDefault="00B73615" w:rsidP="00F908DE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44688E" w:rsidTr="00F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615" w:rsidRDefault="00B73615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Муравлева 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B73615" w:rsidRDefault="00B73615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B73615" w:rsidRDefault="00B73615" w:rsidP="00F908DE">
            <w:pPr>
              <w:rPr>
                <w:sz w:val="28"/>
                <w:szCs w:val="28"/>
              </w:rPr>
            </w:pPr>
          </w:p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2-й категории;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</w:p>
          <w:p w:rsidR="0044688E" w:rsidRPr="00284AEF" w:rsidRDefault="0044688E" w:rsidP="00F908DE">
            <w:pPr>
              <w:rPr>
                <w:sz w:val="28"/>
                <w:szCs w:val="28"/>
              </w:rPr>
            </w:pPr>
          </w:p>
        </w:tc>
      </w:tr>
      <w:tr w:rsidR="0044688E" w:rsidTr="00F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1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44688E" w:rsidRPr="00284AEF" w:rsidRDefault="0044688E" w:rsidP="00F908DE">
            <w:pPr>
              <w:rPr>
                <w:sz w:val="28"/>
                <w:szCs w:val="28"/>
              </w:rPr>
            </w:pPr>
          </w:p>
        </w:tc>
      </w:tr>
      <w:tr w:rsidR="0044688E" w:rsidTr="00F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</w:t>
            </w:r>
          </w:p>
          <w:p w:rsidR="0044688E" w:rsidRPr="00284AEF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44688E" w:rsidTr="00F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Венецкая</w:t>
            </w:r>
          </w:p>
          <w:p w:rsidR="0044688E" w:rsidRDefault="0044688E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БДОУ № 56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B73615" w:rsidRPr="00284AEF" w:rsidRDefault="00B73615" w:rsidP="00F908DE">
            <w:pPr>
              <w:rPr>
                <w:sz w:val="28"/>
                <w:szCs w:val="28"/>
              </w:rPr>
            </w:pPr>
          </w:p>
        </w:tc>
      </w:tr>
      <w:tr w:rsidR="0044688E" w:rsidTr="00F9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8E" w:rsidRDefault="00B73615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Устьянова </w:t>
            </w:r>
          </w:p>
          <w:p w:rsidR="0044688E" w:rsidRDefault="00B73615" w:rsidP="00F908D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4688E" w:rsidRDefault="00B73615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БОУ СОШ № 21</w:t>
            </w:r>
          </w:p>
          <w:p w:rsidR="0044688E" w:rsidRDefault="0044688E" w:rsidP="00F90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</w:tc>
      </w:tr>
    </w:tbl>
    <w:p w:rsidR="0044688E" w:rsidRDefault="0044688E" w:rsidP="0044688E">
      <w:pPr>
        <w:tabs>
          <w:tab w:val="left" w:pos="3105"/>
        </w:tabs>
        <w:rPr>
          <w:sz w:val="28"/>
          <w:szCs w:val="28"/>
        </w:rPr>
      </w:pPr>
    </w:p>
    <w:p w:rsidR="0044688E" w:rsidRDefault="0044688E" w:rsidP="0044688E">
      <w:pPr>
        <w:tabs>
          <w:tab w:val="left" w:pos="3105"/>
        </w:tabs>
        <w:rPr>
          <w:sz w:val="28"/>
          <w:szCs w:val="28"/>
        </w:rPr>
      </w:pPr>
    </w:p>
    <w:p w:rsidR="0044688E" w:rsidRDefault="0044688E" w:rsidP="0044688E">
      <w:pPr>
        <w:tabs>
          <w:tab w:val="left" w:pos="3105"/>
        </w:tabs>
        <w:rPr>
          <w:sz w:val="28"/>
          <w:szCs w:val="28"/>
        </w:rPr>
      </w:pPr>
    </w:p>
    <w:p w:rsidR="0044688E" w:rsidRDefault="00DF40DB" w:rsidP="00DF40DB">
      <w:pPr>
        <w:tabs>
          <w:tab w:val="left" w:pos="31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  <w:r w:rsidR="0044688E">
        <w:rPr>
          <w:sz w:val="28"/>
          <w:szCs w:val="28"/>
        </w:rPr>
        <w:tab/>
      </w:r>
      <w:r>
        <w:rPr>
          <w:sz w:val="28"/>
          <w:szCs w:val="28"/>
        </w:rPr>
        <w:t>Е.И. Панова</w:t>
      </w:r>
    </w:p>
    <w:sectPr w:rsidR="0044688E" w:rsidSect="006F6A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39" w:rsidRDefault="00F35E39" w:rsidP="0055093F">
      <w:r>
        <w:separator/>
      </w:r>
    </w:p>
  </w:endnote>
  <w:endnote w:type="continuationSeparator" w:id="1">
    <w:p w:rsidR="00F35E39" w:rsidRDefault="00F35E39" w:rsidP="0055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39" w:rsidRDefault="00F35E39" w:rsidP="0055093F">
      <w:r>
        <w:separator/>
      </w:r>
    </w:p>
  </w:footnote>
  <w:footnote w:type="continuationSeparator" w:id="1">
    <w:p w:rsidR="00F35E39" w:rsidRDefault="00F35E39" w:rsidP="00550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A576D"/>
    <w:rsid w:val="000655EB"/>
    <w:rsid w:val="00086621"/>
    <w:rsid w:val="001316C2"/>
    <w:rsid w:val="0017294B"/>
    <w:rsid w:val="002314FA"/>
    <w:rsid w:val="002915D6"/>
    <w:rsid w:val="002D4850"/>
    <w:rsid w:val="00381264"/>
    <w:rsid w:val="00387019"/>
    <w:rsid w:val="00427E9F"/>
    <w:rsid w:val="0044688E"/>
    <w:rsid w:val="0055093F"/>
    <w:rsid w:val="006F6A48"/>
    <w:rsid w:val="00A20A28"/>
    <w:rsid w:val="00AA5CB0"/>
    <w:rsid w:val="00B73615"/>
    <w:rsid w:val="00CD1D72"/>
    <w:rsid w:val="00DF40DB"/>
    <w:rsid w:val="00E37D00"/>
    <w:rsid w:val="00F07692"/>
    <w:rsid w:val="00F35E39"/>
    <w:rsid w:val="00F368BE"/>
    <w:rsid w:val="00F71857"/>
    <w:rsid w:val="00F75E29"/>
    <w:rsid w:val="00F93703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76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A576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6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7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FA57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4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09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09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E2B2-D79E-4A26-91D2-CAD44DAB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2015-03-20T06:49:00Z</cp:lastPrinted>
  <dcterms:created xsi:type="dcterms:W3CDTF">2015-03-19T06:29:00Z</dcterms:created>
  <dcterms:modified xsi:type="dcterms:W3CDTF">2015-03-20T06:49:00Z</dcterms:modified>
</cp:coreProperties>
</file>